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3016" w14:textId="77777777" w:rsidR="00570DBC" w:rsidRDefault="00570DBC" w:rsidP="007E3E0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570DBC">
        <w:rPr>
          <w:rFonts w:ascii="Arial" w:hAnsi="Arial" w:cs="Arial"/>
          <w:sz w:val="22"/>
          <w:szCs w:val="22"/>
          <w:lang w:eastAsia="en-US"/>
        </w:rPr>
        <w:t xml:space="preserve">Seit über 60 Jahren steht </w:t>
      </w:r>
      <w:r w:rsidRPr="00570DBC">
        <w:rPr>
          <w:rFonts w:ascii="Arial" w:hAnsi="Arial" w:cs="Arial"/>
          <w:b/>
          <w:bCs/>
          <w:sz w:val="22"/>
          <w:szCs w:val="22"/>
          <w:lang w:eastAsia="en-US"/>
        </w:rPr>
        <w:t>SCHMITT</w:t>
      </w:r>
      <w:r w:rsidRPr="00570DBC">
        <w:rPr>
          <w:rFonts w:ascii="Arial" w:hAnsi="Arial" w:cs="Arial"/>
          <w:sz w:val="22"/>
          <w:szCs w:val="22"/>
          <w:lang w:eastAsia="en-US"/>
        </w:rPr>
        <w:t xml:space="preserve"> für hochspezialisierte Industriepumpen. Wir sind ein unabhängiges Maschinenbauunternehmen in Familienbesitz – mit einem kleinen, technisch starken Team, in dem jeder wirklich etwas bewegt.</w:t>
      </w:r>
    </w:p>
    <w:p w14:paraId="2CE33406" w14:textId="3469DC67" w:rsidR="007E3E07" w:rsidRPr="007E3E07" w:rsidRDefault="007E3E07" w:rsidP="007E3E0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b/>
          <w:bCs/>
          <w:sz w:val="28"/>
          <w:szCs w:val="28"/>
          <w:lang w:eastAsia="en-US"/>
        </w:rPr>
        <w:t>Wir suchen einen Konstrukteur / Produktentwickler (m/w/d)</w:t>
      </w:r>
      <w:r w:rsidRPr="007E3E07">
        <w:rPr>
          <w:rFonts w:ascii="Arial" w:hAnsi="Arial" w:cs="Arial"/>
          <w:sz w:val="28"/>
          <w:szCs w:val="28"/>
          <w:lang w:eastAsia="en-US"/>
        </w:rPr>
        <w:t xml:space="preserve"> </w:t>
      </w:r>
    </w:p>
    <w:p w14:paraId="23A5DCE0" w14:textId="77777777" w:rsidR="0040651A" w:rsidRDefault="0040651A" w:rsidP="007E3E07">
      <w:pPr>
        <w:spacing w:after="200" w:line="276" w:lineRule="auto"/>
        <w:rPr>
          <w:rFonts w:ascii="Arial" w:hAnsi="Arial" w:cs="Arial"/>
          <w:b/>
          <w:bCs/>
          <w:sz w:val="22"/>
          <w:szCs w:val="22"/>
          <w:lang w:eastAsia="en-US"/>
        </w:rPr>
      </w:pPr>
      <w:r w:rsidRPr="0040651A">
        <w:rPr>
          <w:rFonts w:ascii="Arial" w:hAnsi="Arial" w:cs="Arial"/>
          <w:b/>
          <w:bCs/>
          <w:sz w:val="22"/>
          <w:szCs w:val="22"/>
          <w:lang w:eastAsia="en-US"/>
        </w:rPr>
        <w:t>…mit echtem Erfindergeist und dem Drive, Technik neu zu denken.</w:t>
      </w:r>
    </w:p>
    <w:p w14:paraId="1023AD8C" w14:textId="77777777" w:rsidR="0040651A" w:rsidRPr="0040651A" w:rsidRDefault="0040651A" w:rsidP="0040651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40651A">
        <w:rPr>
          <w:rFonts w:ascii="Arial" w:hAnsi="Arial" w:cs="Arial"/>
          <w:sz w:val="22"/>
          <w:szCs w:val="22"/>
          <w:lang w:eastAsia="en-US"/>
        </w:rPr>
        <w:t xml:space="preserve">Du bist jemand, der nicht einfach nur konstruiert, sondern </w:t>
      </w:r>
      <w:r w:rsidRPr="0040651A">
        <w:rPr>
          <w:rFonts w:ascii="Arial" w:hAnsi="Arial" w:cs="Arial"/>
          <w:b/>
          <w:bCs/>
          <w:sz w:val="22"/>
          <w:szCs w:val="22"/>
          <w:lang w:eastAsia="en-US"/>
        </w:rPr>
        <w:t>verstehen</w:t>
      </w:r>
      <w:r w:rsidRPr="0040651A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40651A">
        <w:rPr>
          <w:rFonts w:ascii="Arial" w:hAnsi="Arial" w:cs="Arial"/>
          <w:b/>
          <w:bCs/>
          <w:sz w:val="22"/>
          <w:szCs w:val="22"/>
          <w:lang w:eastAsia="en-US"/>
        </w:rPr>
        <w:t>hinterfragen</w:t>
      </w:r>
      <w:r w:rsidRPr="0040651A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40651A">
        <w:rPr>
          <w:rFonts w:ascii="Arial" w:hAnsi="Arial" w:cs="Arial"/>
          <w:b/>
          <w:bCs/>
          <w:sz w:val="22"/>
          <w:szCs w:val="22"/>
          <w:lang w:eastAsia="en-US"/>
        </w:rPr>
        <w:t>verbessern</w:t>
      </w:r>
      <w:r w:rsidRPr="0040651A">
        <w:rPr>
          <w:rFonts w:ascii="Arial" w:hAnsi="Arial" w:cs="Arial"/>
          <w:sz w:val="22"/>
          <w:szCs w:val="22"/>
          <w:lang w:eastAsia="en-US"/>
        </w:rPr>
        <w:t xml:space="preserve"> und </w:t>
      </w:r>
      <w:r w:rsidRPr="0040651A">
        <w:rPr>
          <w:rFonts w:ascii="Arial" w:hAnsi="Arial" w:cs="Arial"/>
          <w:b/>
          <w:bCs/>
          <w:sz w:val="22"/>
          <w:szCs w:val="22"/>
          <w:lang w:eastAsia="en-US"/>
        </w:rPr>
        <w:t>erfinden</w:t>
      </w:r>
      <w:r w:rsidRPr="0040651A">
        <w:rPr>
          <w:rFonts w:ascii="Arial" w:hAnsi="Arial" w:cs="Arial"/>
          <w:sz w:val="22"/>
          <w:szCs w:val="22"/>
          <w:lang w:eastAsia="en-US"/>
        </w:rPr>
        <w:t xml:space="preserve"> will?</w:t>
      </w:r>
      <w:r w:rsidRPr="0040651A">
        <w:rPr>
          <w:rFonts w:ascii="Arial" w:hAnsi="Arial" w:cs="Arial"/>
          <w:sz w:val="22"/>
          <w:szCs w:val="22"/>
          <w:lang w:eastAsia="en-US"/>
        </w:rPr>
        <w:br/>
        <w:t>Du möchtest Freiraum haben, Ideen auszuprobieren und Dinge anders zu machen als „man das schon immer so gemacht hat“? Bei uns bekommst du genau diesen Freiraum – und Menschen, die Innovation nicht belächeln, sondern feiern.</w:t>
      </w:r>
    </w:p>
    <w:p w14:paraId="43C57B32" w14:textId="7EAA50A0" w:rsidR="0040651A" w:rsidRPr="0040651A" w:rsidRDefault="0040651A" w:rsidP="0040651A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Bei SCHMITT</w:t>
      </w:r>
      <w:r w:rsidRPr="0040651A">
        <w:rPr>
          <w:rFonts w:ascii="Arial" w:hAnsi="Arial" w:cs="Arial"/>
          <w:sz w:val="22"/>
          <w:szCs w:val="22"/>
          <w:lang w:eastAsia="en-US"/>
        </w:rPr>
        <w:t xml:space="preserve"> arbeitest du nicht in einem Großunternehmen, wo Ideen auf dem Weg nach oben verdampfen.</w:t>
      </w:r>
      <w:r w:rsidR="007C12A5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D</w:t>
      </w:r>
      <w:r w:rsidRPr="0040651A">
        <w:rPr>
          <w:rFonts w:ascii="Arial" w:hAnsi="Arial" w:cs="Arial"/>
          <w:sz w:val="22"/>
          <w:szCs w:val="22"/>
          <w:lang w:eastAsia="en-US"/>
        </w:rPr>
        <w:t>u</w:t>
      </w:r>
      <w:r>
        <w:rPr>
          <w:rFonts w:ascii="Arial" w:hAnsi="Arial" w:cs="Arial"/>
          <w:sz w:val="22"/>
          <w:szCs w:val="22"/>
          <w:lang w:eastAsia="en-US"/>
        </w:rPr>
        <w:t xml:space="preserve"> arbeitest</w:t>
      </w:r>
      <w:r w:rsidRPr="0040651A">
        <w:rPr>
          <w:rFonts w:ascii="Arial" w:hAnsi="Arial" w:cs="Arial"/>
          <w:sz w:val="22"/>
          <w:szCs w:val="22"/>
          <w:lang w:eastAsia="en-US"/>
        </w:rPr>
        <w:t xml:space="preserve"> in einer kompakten Mannschaft, die sich kennt, vertraut und gemeinsam anpackt.</w:t>
      </w:r>
      <w:r w:rsidR="00570DB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0651A">
        <w:rPr>
          <w:rFonts w:ascii="Arial" w:hAnsi="Arial" w:cs="Arial"/>
          <w:sz w:val="22"/>
          <w:szCs w:val="22"/>
          <w:lang w:eastAsia="en-US"/>
        </w:rPr>
        <w:t>Wenn du mitgestalten willst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40651A">
        <w:rPr>
          <w:rFonts w:ascii="Arial" w:hAnsi="Arial" w:cs="Arial"/>
          <w:sz w:val="22"/>
          <w:szCs w:val="22"/>
          <w:lang w:eastAsia="en-US"/>
        </w:rPr>
        <w:t xml:space="preserve">wirst </w:t>
      </w:r>
      <w:r>
        <w:rPr>
          <w:rFonts w:ascii="Arial" w:hAnsi="Arial" w:cs="Arial"/>
          <w:sz w:val="22"/>
          <w:szCs w:val="22"/>
          <w:lang w:eastAsia="en-US"/>
        </w:rPr>
        <w:t xml:space="preserve">du </w:t>
      </w:r>
      <w:r w:rsidRPr="0040651A">
        <w:rPr>
          <w:rFonts w:ascii="Arial" w:hAnsi="Arial" w:cs="Arial"/>
          <w:sz w:val="22"/>
          <w:szCs w:val="22"/>
          <w:lang w:eastAsia="en-US"/>
        </w:rPr>
        <w:t>dich bei uns wohlfühlen.</w:t>
      </w:r>
    </w:p>
    <w:p w14:paraId="1D033144" w14:textId="77777777" w:rsidR="007E3E07" w:rsidRPr="007E3E07" w:rsidRDefault="007E3E07" w:rsidP="007E3E07">
      <w:pPr>
        <w:spacing w:after="200" w:line="276" w:lineRule="auto"/>
        <w:rPr>
          <w:rFonts w:ascii="Arial" w:hAnsi="Arial" w:cs="Arial"/>
          <w:sz w:val="28"/>
          <w:szCs w:val="28"/>
          <w:lang w:eastAsia="en-US"/>
        </w:rPr>
      </w:pPr>
      <w:r w:rsidRPr="007E3E07">
        <w:rPr>
          <w:rFonts w:ascii="Arial" w:hAnsi="Arial" w:cs="Arial"/>
          <w:b/>
          <w:bCs/>
          <w:sz w:val="28"/>
          <w:szCs w:val="28"/>
          <w:lang w:eastAsia="en-US"/>
        </w:rPr>
        <w:t>Was du bei uns machst</w:t>
      </w:r>
      <w:r w:rsidRPr="007E3E07">
        <w:rPr>
          <w:rFonts w:ascii="Arial" w:hAnsi="Arial" w:cs="Arial"/>
          <w:sz w:val="28"/>
          <w:szCs w:val="28"/>
          <w:lang w:eastAsia="en-US"/>
        </w:rPr>
        <w:t xml:space="preserve"> </w:t>
      </w:r>
    </w:p>
    <w:p w14:paraId="1E85C7F6" w14:textId="77777777" w:rsidR="007E3E07" w:rsidRDefault="007E3E07" w:rsidP="007E3E07">
      <w:pPr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 xml:space="preserve">Konstruktion von Bauteilen und Baugruppen für unsere Pumpenserien </w:t>
      </w:r>
    </w:p>
    <w:p w14:paraId="5856C991" w14:textId="7D6F0650" w:rsidR="0040651A" w:rsidRPr="0040651A" w:rsidRDefault="0040651A" w:rsidP="0040651A">
      <w:pPr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40651A">
        <w:rPr>
          <w:rFonts w:ascii="Arial" w:hAnsi="Arial" w:cs="Arial"/>
          <w:sz w:val="22"/>
          <w:szCs w:val="22"/>
          <w:lang w:eastAsia="en-US"/>
        </w:rPr>
        <w:t>Entwicklung neuer Ideen, neuer Konzepte und neuer Produkte</w:t>
      </w:r>
    </w:p>
    <w:p w14:paraId="0D54DC12" w14:textId="5D4D4712" w:rsidR="007E3E07" w:rsidRPr="007E3E07" w:rsidRDefault="007E3E07" w:rsidP="0040651A">
      <w:pPr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 xml:space="preserve">Erstellung von Zeichnungen, Dokumentationen und Stücklisten im Zusammenspiel mit ERP und PDM </w:t>
      </w:r>
    </w:p>
    <w:p w14:paraId="7CBEDF23" w14:textId="3286238B" w:rsidR="007E3E07" w:rsidRPr="007E3E07" w:rsidRDefault="007E3E07" w:rsidP="007E3E07">
      <w:pPr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>Aufbau und Test von Prototypen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E3E07">
        <w:rPr>
          <w:rFonts w:ascii="Arial" w:hAnsi="Arial" w:cs="Arial"/>
          <w:sz w:val="22"/>
          <w:szCs w:val="22"/>
          <w:lang w:eastAsia="en-US"/>
        </w:rPr>
        <w:t xml:space="preserve">am Prüfstand </w:t>
      </w:r>
    </w:p>
    <w:p w14:paraId="489D8A29" w14:textId="77777777" w:rsidR="0040651A" w:rsidRDefault="007E3E07" w:rsidP="008B084E">
      <w:pPr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40651A">
        <w:rPr>
          <w:rFonts w:ascii="Arial" w:hAnsi="Arial" w:cs="Arial"/>
          <w:sz w:val="22"/>
          <w:szCs w:val="22"/>
          <w:lang w:eastAsia="en-US"/>
        </w:rPr>
        <w:t xml:space="preserve">Enge Zusammenarbeit mit Fertigung, Einkauf, Qualität und Vertrieb </w:t>
      </w:r>
    </w:p>
    <w:p w14:paraId="2463C491" w14:textId="414D2BFE" w:rsidR="007E3E07" w:rsidRDefault="0040651A" w:rsidP="008B084E">
      <w:pPr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40651A">
        <w:rPr>
          <w:rFonts w:ascii="Arial" w:hAnsi="Arial" w:cs="Arial"/>
          <w:sz w:val="22"/>
          <w:szCs w:val="22"/>
          <w:lang w:eastAsia="en-US"/>
        </w:rPr>
        <w:t>Aufgaben, die auch mal über die klassische Konstruktion hinausgehen – genau das macht den Job vielseitig und spannend</w:t>
      </w:r>
    </w:p>
    <w:p w14:paraId="4BC3B70A" w14:textId="77777777" w:rsidR="0040651A" w:rsidRDefault="0040651A" w:rsidP="0040651A">
      <w:p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</w:p>
    <w:p w14:paraId="4A8A60BA" w14:textId="77777777" w:rsidR="0040651A" w:rsidRPr="0040651A" w:rsidRDefault="0040651A" w:rsidP="0040651A">
      <w:pPr>
        <w:spacing w:after="200" w:line="276" w:lineRule="auto"/>
        <w:rPr>
          <w:rFonts w:ascii="Arial" w:hAnsi="Arial" w:cs="Arial"/>
          <w:b/>
          <w:bCs/>
          <w:sz w:val="28"/>
          <w:szCs w:val="28"/>
          <w:lang w:eastAsia="en-US"/>
        </w:rPr>
      </w:pPr>
      <w:r w:rsidRPr="0040651A">
        <w:rPr>
          <w:rFonts w:ascii="Arial" w:hAnsi="Arial" w:cs="Arial"/>
          <w:b/>
          <w:bCs/>
          <w:sz w:val="28"/>
          <w:szCs w:val="28"/>
          <w:lang w:eastAsia="en-US"/>
        </w:rPr>
        <w:t>Für wen dieser Job gemacht ist</w:t>
      </w:r>
    </w:p>
    <w:p w14:paraId="39ADA613" w14:textId="77777777" w:rsidR="0040651A" w:rsidRPr="0040651A" w:rsidRDefault="0040651A" w:rsidP="0040651A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40651A">
        <w:rPr>
          <w:rFonts w:ascii="Arial" w:hAnsi="Arial" w:cs="Arial"/>
          <w:sz w:val="22"/>
          <w:szCs w:val="22"/>
          <w:lang w:eastAsia="en-US"/>
        </w:rPr>
        <w:t xml:space="preserve">Für Menschen, die </w:t>
      </w:r>
      <w:r w:rsidRPr="0040651A">
        <w:rPr>
          <w:rFonts w:ascii="Arial" w:hAnsi="Arial" w:cs="Arial"/>
          <w:b/>
          <w:bCs/>
          <w:sz w:val="22"/>
          <w:szCs w:val="22"/>
          <w:lang w:eastAsia="en-US"/>
        </w:rPr>
        <w:t>denken wollen</w:t>
      </w:r>
      <w:r w:rsidRPr="0040651A">
        <w:rPr>
          <w:rFonts w:ascii="Arial" w:hAnsi="Arial" w:cs="Arial"/>
          <w:sz w:val="22"/>
          <w:szCs w:val="22"/>
          <w:lang w:eastAsia="en-US"/>
        </w:rPr>
        <w:t>, nicht nur abarbeiten.</w:t>
      </w:r>
    </w:p>
    <w:p w14:paraId="18376CD7" w14:textId="77777777" w:rsidR="0040651A" w:rsidRPr="0040651A" w:rsidRDefault="0040651A" w:rsidP="0040651A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40651A">
        <w:rPr>
          <w:rFonts w:ascii="Arial" w:hAnsi="Arial" w:cs="Arial"/>
          <w:sz w:val="22"/>
          <w:szCs w:val="22"/>
          <w:lang w:eastAsia="en-US"/>
        </w:rPr>
        <w:t>Für Konstrukteure, die Ideen lieben und nicht aufgeben, bis die Lösung steht.</w:t>
      </w:r>
    </w:p>
    <w:p w14:paraId="215734EC" w14:textId="77777777" w:rsidR="0040651A" w:rsidRPr="0040651A" w:rsidRDefault="0040651A" w:rsidP="0040651A">
      <w:pPr>
        <w:numPr>
          <w:ilvl w:val="0"/>
          <w:numId w:val="12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40651A">
        <w:rPr>
          <w:rFonts w:ascii="Arial" w:hAnsi="Arial" w:cs="Arial"/>
          <w:sz w:val="22"/>
          <w:szCs w:val="22"/>
          <w:lang w:eastAsia="en-US"/>
        </w:rPr>
        <w:t>Für alle, die den Mut haben, Fragen zu stellen und Bestehendes zu verbessern.</w:t>
      </w:r>
    </w:p>
    <w:p w14:paraId="19DCCF14" w14:textId="77777777" w:rsidR="0040651A" w:rsidRDefault="0040651A" w:rsidP="0040651A">
      <w:p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</w:p>
    <w:p w14:paraId="0C76237C" w14:textId="77777777" w:rsidR="00AC60C8" w:rsidRDefault="0040651A" w:rsidP="007E3E07">
      <w:p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40651A">
        <w:rPr>
          <w:rFonts w:ascii="Arial" w:hAnsi="Arial" w:cs="Arial"/>
          <w:sz w:val="22"/>
          <w:szCs w:val="22"/>
          <w:lang w:eastAsia="en-US"/>
        </w:rPr>
        <w:t>Wenn du nur „Dienst nach Vorschrift“ suchst, wirst du bei uns nicht glücklich.</w:t>
      </w:r>
      <w:r w:rsidRPr="0040651A">
        <w:rPr>
          <w:rFonts w:ascii="Arial" w:hAnsi="Arial" w:cs="Arial"/>
          <w:sz w:val="22"/>
          <w:szCs w:val="22"/>
          <w:lang w:eastAsia="en-US"/>
        </w:rPr>
        <w:br/>
        <w:t xml:space="preserve">Wenn du aber Technik gestalten, Neues schaffen und ein kleines Team mit deiner Art inspirieren möchtest – </w:t>
      </w:r>
      <w:r w:rsidRPr="0040651A">
        <w:rPr>
          <w:rFonts w:ascii="Arial" w:hAnsi="Arial" w:cs="Arial"/>
          <w:b/>
          <w:bCs/>
          <w:sz w:val="22"/>
          <w:szCs w:val="22"/>
          <w:lang w:eastAsia="en-US"/>
        </w:rPr>
        <w:t>dann passt du perfekt.</w:t>
      </w:r>
    </w:p>
    <w:p w14:paraId="39339C9B" w14:textId="77777777" w:rsidR="00570DBC" w:rsidRDefault="00570DBC" w:rsidP="007E3E07">
      <w:p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</w:p>
    <w:p w14:paraId="02C2CA9B" w14:textId="77777777" w:rsidR="008D1241" w:rsidRDefault="008D1241" w:rsidP="007E3E07">
      <w:p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</w:p>
    <w:p w14:paraId="7BEEA9E6" w14:textId="77777777" w:rsidR="008D1241" w:rsidRDefault="008D1241" w:rsidP="007E3E07">
      <w:p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</w:p>
    <w:p w14:paraId="3B4A12CB" w14:textId="77777777" w:rsidR="00570DBC" w:rsidRDefault="00570DBC" w:rsidP="007E3E07">
      <w:p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</w:p>
    <w:p w14:paraId="2278AAB2" w14:textId="727BA502" w:rsidR="007E3E07" w:rsidRPr="007E3E07" w:rsidRDefault="007E3E07" w:rsidP="007E3E07">
      <w:p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b/>
          <w:bCs/>
          <w:sz w:val="28"/>
          <w:szCs w:val="28"/>
          <w:lang w:eastAsia="en-US"/>
        </w:rPr>
        <w:lastRenderedPageBreak/>
        <w:t>Was du mitbringen solltest</w:t>
      </w:r>
      <w:r w:rsidRPr="007E3E07">
        <w:rPr>
          <w:rFonts w:ascii="Arial" w:hAnsi="Arial" w:cs="Arial"/>
          <w:sz w:val="28"/>
          <w:szCs w:val="28"/>
          <w:lang w:eastAsia="en-US"/>
        </w:rPr>
        <w:t xml:space="preserve"> </w:t>
      </w:r>
    </w:p>
    <w:p w14:paraId="0A39351A" w14:textId="77777777" w:rsidR="007E3E07" w:rsidRPr="007E3E07" w:rsidRDefault="007E3E07" w:rsidP="007E3E07">
      <w:pPr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 xml:space="preserve">Erfahrung in Konstruktion/Entwicklung (Maschinenbau, Kunststofftechnik, Metall) </w:t>
      </w:r>
    </w:p>
    <w:p w14:paraId="4FB6D008" w14:textId="77777777" w:rsidR="007E3E07" w:rsidRPr="007E3E07" w:rsidRDefault="007E3E07" w:rsidP="007E3E07">
      <w:pPr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 xml:space="preserve">Vorteil: Kenntnisse in Pumpenhydraulik, Fluidtechnik oder angrenzenden Branchen </w:t>
      </w:r>
    </w:p>
    <w:p w14:paraId="3357957A" w14:textId="77777777" w:rsidR="007E3E07" w:rsidRPr="007E3E07" w:rsidRDefault="007E3E07" w:rsidP="007E3E07">
      <w:pPr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 xml:space="preserve">Alternativ: hohe Motivation, dich in das Thema einzuarbeiten </w:t>
      </w:r>
    </w:p>
    <w:p w14:paraId="420E499A" w14:textId="77777777" w:rsidR="007E3E07" w:rsidRPr="007E3E07" w:rsidRDefault="007E3E07" w:rsidP="007E3E07">
      <w:pPr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 xml:space="preserve">Sicherer Umgang mit </w:t>
      </w:r>
      <w:r w:rsidRPr="007E3E07">
        <w:rPr>
          <w:rFonts w:ascii="Arial" w:hAnsi="Arial" w:cs="Arial"/>
          <w:b/>
          <w:bCs/>
          <w:sz w:val="22"/>
          <w:szCs w:val="22"/>
          <w:lang w:eastAsia="en-US"/>
        </w:rPr>
        <w:t xml:space="preserve">Autodesk Inventor, </w:t>
      </w:r>
      <w:proofErr w:type="spellStart"/>
      <w:r w:rsidRPr="007E3E07">
        <w:rPr>
          <w:rFonts w:ascii="Arial" w:hAnsi="Arial" w:cs="Arial"/>
          <w:b/>
          <w:bCs/>
          <w:sz w:val="22"/>
          <w:szCs w:val="22"/>
          <w:lang w:eastAsia="en-US"/>
        </w:rPr>
        <w:t>Vault</w:t>
      </w:r>
      <w:proofErr w:type="spellEnd"/>
      <w:r w:rsidRPr="007E3E07">
        <w:rPr>
          <w:rFonts w:ascii="Arial" w:hAnsi="Arial" w:cs="Arial"/>
          <w:sz w:val="22"/>
          <w:szCs w:val="22"/>
          <w:lang w:eastAsia="en-US"/>
        </w:rPr>
        <w:t xml:space="preserve"> und idealerweise </w:t>
      </w:r>
      <w:proofErr w:type="spellStart"/>
      <w:r w:rsidRPr="007E3E07">
        <w:rPr>
          <w:rFonts w:ascii="Arial" w:hAnsi="Arial" w:cs="Arial"/>
          <w:b/>
          <w:bCs/>
          <w:sz w:val="22"/>
          <w:szCs w:val="22"/>
          <w:lang w:eastAsia="en-US"/>
        </w:rPr>
        <w:t>abas</w:t>
      </w:r>
      <w:proofErr w:type="spellEnd"/>
      <w:r w:rsidRPr="007E3E07">
        <w:rPr>
          <w:rFonts w:ascii="Arial" w:hAnsi="Arial" w:cs="Arial"/>
          <w:b/>
          <w:bCs/>
          <w:sz w:val="22"/>
          <w:szCs w:val="22"/>
          <w:lang w:eastAsia="en-US"/>
        </w:rPr>
        <w:t xml:space="preserve"> ERP</w:t>
      </w:r>
      <w:r w:rsidRPr="007E3E07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392A8272" w14:textId="77777777" w:rsidR="007E3E07" w:rsidRPr="007E3E07" w:rsidRDefault="007E3E07" w:rsidP="007E3E07">
      <w:pPr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 xml:space="preserve">Technisches Verständnis für Fertigungsverfahren (Kunststoffspritzguss, Zerspanung) </w:t>
      </w:r>
    </w:p>
    <w:p w14:paraId="2EDB1FAA" w14:textId="77777777" w:rsidR="007E3E07" w:rsidRPr="007E3E07" w:rsidRDefault="007E3E07" w:rsidP="007E3E07">
      <w:pPr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 xml:space="preserve">Freude an praktischer Arbeit – vom CAD bis zum Prototyp </w:t>
      </w:r>
    </w:p>
    <w:p w14:paraId="275A84D7" w14:textId="4D9F934B" w:rsidR="007E3E07" w:rsidRPr="0040651A" w:rsidRDefault="007E3E07" w:rsidP="007E3E07">
      <w:pPr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40651A">
        <w:rPr>
          <w:rFonts w:ascii="Arial" w:hAnsi="Arial" w:cs="Arial"/>
          <w:sz w:val="22"/>
          <w:szCs w:val="22"/>
          <w:lang w:eastAsia="en-US"/>
        </w:rPr>
        <w:t>Teamgeist, „Hands-on“-Mentalität</w:t>
      </w:r>
      <w:r w:rsidR="0040651A" w:rsidRPr="0040651A">
        <w:rPr>
          <w:rFonts w:ascii="Arial" w:hAnsi="Arial" w:cs="Arial"/>
          <w:sz w:val="22"/>
          <w:szCs w:val="22"/>
          <w:lang w:eastAsia="en-US"/>
        </w:rPr>
        <w:t>, Leidensch</w:t>
      </w:r>
      <w:r w:rsidR="0040651A">
        <w:rPr>
          <w:rFonts w:ascii="Arial" w:hAnsi="Arial" w:cs="Arial"/>
          <w:sz w:val="22"/>
          <w:szCs w:val="22"/>
          <w:lang w:eastAsia="en-US"/>
        </w:rPr>
        <w:t>aft für Technik</w:t>
      </w:r>
    </w:p>
    <w:p w14:paraId="1FFEC87A" w14:textId="77777777" w:rsidR="007E3E07" w:rsidRPr="0040651A" w:rsidRDefault="007E3E07" w:rsidP="007E3E0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258B7B4" w14:textId="77777777" w:rsidR="0040651A" w:rsidRPr="0040651A" w:rsidRDefault="0040651A" w:rsidP="0040651A">
      <w:pPr>
        <w:spacing w:after="200" w:line="276" w:lineRule="auto"/>
        <w:rPr>
          <w:rFonts w:ascii="Arial" w:hAnsi="Arial" w:cs="Arial"/>
          <w:b/>
          <w:bCs/>
          <w:sz w:val="28"/>
          <w:szCs w:val="28"/>
          <w:lang w:eastAsia="en-US"/>
        </w:rPr>
      </w:pPr>
      <w:r w:rsidRPr="0040651A">
        <w:rPr>
          <w:rFonts w:ascii="Arial" w:hAnsi="Arial" w:cs="Arial"/>
          <w:b/>
          <w:bCs/>
          <w:sz w:val="28"/>
          <w:szCs w:val="28"/>
          <w:lang w:eastAsia="en-US"/>
        </w:rPr>
        <w:t>Was wir dir bieten</w:t>
      </w:r>
    </w:p>
    <w:p w14:paraId="508C73D8" w14:textId="77777777" w:rsidR="0040651A" w:rsidRPr="0040651A" w:rsidRDefault="0040651A" w:rsidP="0040651A">
      <w:pPr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40651A">
        <w:rPr>
          <w:rFonts w:ascii="Arial" w:hAnsi="Arial" w:cs="Arial"/>
          <w:sz w:val="22"/>
          <w:szCs w:val="22"/>
          <w:lang w:eastAsia="en-US"/>
        </w:rPr>
        <w:t>Ein modernes Arbeitsumfeld mit kurzen Entscheidungswegen</w:t>
      </w:r>
    </w:p>
    <w:p w14:paraId="3744FE42" w14:textId="77777777" w:rsidR="0040651A" w:rsidRPr="0040651A" w:rsidRDefault="0040651A" w:rsidP="0040651A">
      <w:pPr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40651A">
        <w:rPr>
          <w:rFonts w:ascii="Arial" w:hAnsi="Arial" w:cs="Arial"/>
          <w:sz w:val="22"/>
          <w:szCs w:val="22"/>
          <w:lang w:eastAsia="en-US"/>
        </w:rPr>
        <w:t>Flexibilität &amp; Homeoffice-Möglichkeiten</w:t>
      </w:r>
    </w:p>
    <w:p w14:paraId="6CDB0D2E" w14:textId="77777777" w:rsidR="0040651A" w:rsidRPr="0040651A" w:rsidRDefault="0040651A" w:rsidP="0040651A">
      <w:pPr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40651A">
        <w:rPr>
          <w:rFonts w:ascii="Arial" w:hAnsi="Arial" w:cs="Arial"/>
          <w:sz w:val="22"/>
          <w:szCs w:val="22"/>
          <w:lang w:eastAsia="en-US"/>
        </w:rPr>
        <w:t>Sehr viel Gestaltungsspielraum</w:t>
      </w:r>
    </w:p>
    <w:p w14:paraId="2A958A6F" w14:textId="77777777" w:rsidR="0040651A" w:rsidRPr="0040651A" w:rsidRDefault="0040651A" w:rsidP="0040651A">
      <w:pPr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40651A">
        <w:rPr>
          <w:rFonts w:ascii="Arial" w:hAnsi="Arial" w:cs="Arial"/>
          <w:sz w:val="22"/>
          <w:szCs w:val="22"/>
          <w:lang w:eastAsia="en-US"/>
        </w:rPr>
        <w:t>Gezielte Weiterbildung &amp; persönliche Entwicklung</w:t>
      </w:r>
    </w:p>
    <w:p w14:paraId="45EC8D61" w14:textId="77777777" w:rsidR="0040651A" w:rsidRPr="0040651A" w:rsidRDefault="0040651A" w:rsidP="0040651A">
      <w:pPr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40651A">
        <w:rPr>
          <w:rFonts w:ascii="Arial" w:hAnsi="Arial" w:cs="Arial"/>
          <w:sz w:val="22"/>
          <w:szCs w:val="22"/>
          <w:lang w:eastAsia="en-US"/>
        </w:rPr>
        <w:t>Eine Kultur, die Ideen will – und Menschen unterstützt, die sie einbringen</w:t>
      </w:r>
    </w:p>
    <w:p w14:paraId="1EF89FE7" w14:textId="77777777" w:rsidR="0040651A" w:rsidRDefault="0040651A" w:rsidP="0040651A">
      <w:pPr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40651A">
        <w:rPr>
          <w:rFonts w:ascii="Arial" w:hAnsi="Arial" w:cs="Arial"/>
          <w:sz w:val="22"/>
          <w:szCs w:val="22"/>
          <w:lang w:eastAsia="en-US"/>
        </w:rPr>
        <w:t>Ein kleines, motiviertes Team, das zusammensteht und gemeinsam wächst</w:t>
      </w:r>
    </w:p>
    <w:p w14:paraId="3C346B30" w14:textId="77777777" w:rsidR="0040651A" w:rsidRPr="0040651A" w:rsidRDefault="0040651A" w:rsidP="0040651A">
      <w:pPr>
        <w:spacing w:after="200" w:line="276" w:lineRule="auto"/>
        <w:ind w:left="360"/>
        <w:contextualSpacing/>
        <w:rPr>
          <w:rFonts w:ascii="Arial" w:hAnsi="Arial" w:cs="Arial"/>
          <w:sz w:val="22"/>
          <w:szCs w:val="22"/>
          <w:lang w:eastAsia="en-US"/>
        </w:rPr>
      </w:pPr>
    </w:p>
    <w:p w14:paraId="554F2894" w14:textId="77777777" w:rsidR="007E3E07" w:rsidRPr="007E3E07" w:rsidRDefault="007E3E07" w:rsidP="007E3E0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b/>
          <w:bCs/>
          <w:sz w:val="28"/>
          <w:szCs w:val="28"/>
          <w:lang w:eastAsia="en-US"/>
        </w:rPr>
        <w:t>Warum du zu uns kommen solltest</w:t>
      </w:r>
      <w:r w:rsidRPr="007E3E07">
        <w:rPr>
          <w:rFonts w:ascii="Arial" w:hAnsi="Arial" w:cs="Arial"/>
          <w:sz w:val="28"/>
          <w:szCs w:val="28"/>
          <w:lang w:eastAsia="en-US"/>
        </w:rPr>
        <w:t xml:space="preserve"> </w:t>
      </w:r>
    </w:p>
    <w:p w14:paraId="7144E006" w14:textId="7318CD9A" w:rsidR="007E3E07" w:rsidRPr="007E3E07" w:rsidRDefault="007E3E07" w:rsidP="007E3E0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>Weil du hier nicht nur verwaltest, sondern wirklich mitgestaltest.</w:t>
      </w:r>
      <w:r w:rsidR="00570DB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7E3E07">
        <w:rPr>
          <w:rFonts w:ascii="Arial" w:hAnsi="Arial" w:cs="Arial"/>
          <w:sz w:val="22"/>
          <w:szCs w:val="22"/>
          <w:lang w:eastAsia="en-US"/>
        </w:rPr>
        <w:t xml:space="preserve">Wir entwickeln neue Produkte, optimieren bestehende Serien und bauen unser Unternehmen konsequent weiter aus. </w:t>
      </w:r>
    </w:p>
    <w:p w14:paraId="7A5334EC" w14:textId="77777777" w:rsidR="007E3E07" w:rsidRPr="007E3E07" w:rsidRDefault="007E3E07" w:rsidP="007E3E07">
      <w:pPr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>Du bekommst die Chance</w:t>
      </w:r>
    </w:p>
    <w:p w14:paraId="65222D8E" w14:textId="77777777" w:rsidR="007E3E07" w:rsidRPr="007E3E07" w:rsidRDefault="007E3E07" w:rsidP="007E3E07">
      <w:pPr>
        <w:numPr>
          <w:ilvl w:val="0"/>
          <w:numId w:val="11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 xml:space="preserve">direkt Verantwortung zu übernehmen, </w:t>
      </w:r>
    </w:p>
    <w:p w14:paraId="6B3A891C" w14:textId="66E41304" w:rsidR="007E3E07" w:rsidRPr="007E3E07" w:rsidRDefault="007E3E07" w:rsidP="007E3E07">
      <w:pPr>
        <w:numPr>
          <w:ilvl w:val="0"/>
          <w:numId w:val="11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 xml:space="preserve">eigene Ideen einzubringen, </w:t>
      </w:r>
    </w:p>
    <w:p w14:paraId="2840EF37" w14:textId="2924F0BF" w:rsidR="007E3E07" w:rsidRDefault="00570DBC" w:rsidP="00382108">
      <w:pPr>
        <w:numPr>
          <w:ilvl w:val="0"/>
          <w:numId w:val="11"/>
        </w:numPr>
        <w:spacing w:after="200" w:line="276" w:lineRule="auto"/>
        <w:contextualSpacing/>
        <w:rPr>
          <w:rFonts w:ascii="Arial" w:hAnsi="Arial" w:cs="Arial"/>
          <w:sz w:val="22"/>
          <w:szCs w:val="22"/>
          <w:lang w:eastAsia="en-US"/>
        </w:rPr>
      </w:pPr>
      <w:r w:rsidRPr="00570DBC">
        <w:rPr>
          <w:rFonts w:ascii="Arial" w:hAnsi="Arial" w:cs="Arial"/>
          <w:sz w:val="22"/>
          <w:szCs w:val="22"/>
          <w:lang w:eastAsia="en-US"/>
        </w:rPr>
        <w:t xml:space="preserve">von einem </w:t>
      </w:r>
      <w:proofErr w:type="spellStart"/>
      <w:r w:rsidRPr="00570DBC">
        <w:rPr>
          <w:rFonts w:ascii="Arial" w:hAnsi="Arial" w:cs="Arial"/>
          <w:sz w:val="22"/>
          <w:szCs w:val="22"/>
          <w:lang w:eastAsia="en-US"/>
        </w:rPr>
        <w:t>Konstrukteurskollegen</w:t>
      </w:r>
      <w:proofErr w:type="spellEnd"/>
      <w:r w:rsidRPr="00570DBC">
        <w:rPr>
          <w:rFonts w:ascii="Arial" w:hAnsi="Arial" w:cs="Arial"/>
          <w:sz w:val="22"/>
          <w:szCs w:val="22"/>
          <w:lang w:eastAsia="en-US"/>
        </w:rPr>
        <w:t xml:space="preserve"> mit Produktionshintergrund zu lernen, der unsere Pumpen aus der Praxis heraus perfekt kennt und sein Wissen aktiv weitergibt</w:t>
      </w:r>
    </w:p>
    <w:p w14:paraId="0627FDAA" w14:textId="77777777" w:rsidR="00570DBC" w:rsidRPr="00570DBC" w:rsidRDefault="00570DBC" w:rsidP="00570DBC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  <w:lang w:eastAsia="en-US"/>
        </w:rPr>
      </w:pPr>
    </w:p>
    <w:p w14:paraId="24A3F02E" w14:textId="6A9E0666" w:rsidR="00AC60C8" w:rsidRDefault="00AC60C8" w:rsidP="00AC60C8">
      <w:pPr>
        <w:spacing w:after="200" w:line="276" w:lineRule="auto"/>
        <w:rPr>
          <w:rFonts w:ascii="Arial" w:hAnsi="Arial" w:cs="Arial"/>
          <w:b/>
          <w:bCs/>
          <w:sz w:val="28"/>
          <w:szCs w:val="28"/>
          <w:lang w:eastAsia="en-US"/>
        </w:rPr>
      </w:pPr>
      <w:r w:rsidRPr="00AC60C8">
        <w:rPr>
          <w:rFonts w:ascii="Arial" w:hAnsi="Arial" w:cs="Arial"/>
          <w:b/>
          <w:bCs/>
          <w:sz w:val="28"/>
          <w:szCs w:val="28"/>
          <w:lang w:eastAsia="en-US"/>
        </w:rPr>
        <w:t>Du willst endlich Technik gestalten statt nur verwalten?</w:t>
      </w:r>
      <w:r w:rsidRPr="00AC60C8">
        <w:rPr>
          <w:rFonts w:ascii="Arial" w:hAnsi="Arial" w:cs="Arial"/>
          <w:b/>
          <w:bCs/>
          <w:sz w:val="28"/>
          <w:szCs w:val="28"/>
          <w:lang w:eastAsia="en-US"/>
        </w:rPr>
        <w:br/>
        <w:t>Dann ist jetzt der richtige Moment – bewirb dich</w:t>
      </w:r>
      <w:r>
        <w:rPr>
          <w:rFonts w:ascii="Arial" w:hAnsi="Arial" w:cs="Arial"/>
          <w:b/>
          <w:bCs/>
          <w:sz w:val="28"/>
          <w:szCs w:val="28"/>
          <w:lang w:eastAsia="en-US"/>
        </w:rPr>
        <w:t>.</w:t>
      </w:r>
    </w:p>
    <w:p w14:paraId="6C6131FB" w14:textId="7C069C37" w:rsidR="007E3E07" w:rsidRPr="007E3E07" w:rsidRDefault="007E3E07" w:rsidP="007E3E07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>Schick uns deine Unterlagen einfach per E-Mail an:</w:t>
      </w:r>
    </w:p>
    <w:p w14:paraId="67C759E6" w14:textId="77777777" w:rsidR="007E3E07" w:rsidRPr="007E3E07" w:rsidRDefault="007E3E07" w:rsidP="007E3E07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hyperlink r:id="rId8" w:history="1">
        <w:r w:rsidRPr="007E3E07">
          <w:rPr>
            <w:rFonts w:ascii="Arial" w:hAnsi="Arial" w:cs="Arial"/>
            <w:color w:val="0000FF" w:themeColor="hyperlink"/>
            <w:sz w:val="22"/>
            <w:szCs w:val="22"/>
            <w:u w:val="single"/>
            <w:lang w:eastAsia="en-US"/>
          </w:rPr>
          <w:t>bewerbung@schmitt-pumpen.de</w:t>
        </w:r>
      </w:hyperlink>
    </w:p>
    <w:p w14:paraId="65D0C629" w14:textId="6F93A875" w:rsidR="007E3E07" w:rsidRPr="007E3E07" w:rsidRDefault="007E3E07" w:rsidP="007E3E07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 xml:space="preserve">z.Hd. </w:t>
      </w:r>
      <w:r w:rsidR="00A01D2E">
        <w:rPr>
          <w:rFonts w:ascii="Arial" w:hAnsi="Arial" w:cs="Arial"/>
          <w:sz w:val="22"/>
          <w:szCs w:val="22"/>
          <w:lang w:eastAsia="en-US"/>
        </w:rPr>
        <w:t>Herr Klug</w:t>
      </w:r>
    </w:p>
    <w:p w14:paraId="154F0B88" w14:textId="77777777" w:rsidR="007E3E07" w:rsidRDefault="007E3E07" w:rsidP="007E3E07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3E6F68E3" w14:textId="77777777" w:rsidR="00570DBC" w:rsidRPr="007E3E07" w:rsidRDefault="00570DBC" w:rsidP="007E3E07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147A24D2" w14:textId="5408E14D" w:rsidR="007E3E07" w:rsidRPr="007E3E07" w:rsidRDefault="007E3E07" w:rsidP="007E3E07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lastRenderedPageBreak/>
        <w:t>Wenn du Fragen zur Stelle hast oder mehr über uns erfahren möchtest, melde dich jederzeit bei uns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CE3398C" w14:textId="77777777" w:rsidR="007E3E07" w:rsidRPr="007E3E07" w:rsidRDefault="007E3E07" w:rsidP="007E3E07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24237E9C" w14:textId="77777777" w:rsidR="007E3E07" w:rsidRPr="007E3E07" w:rsidRDefault="007E3E07" w:rsidP="007E3E07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>SCHMITT Kreiselpumpen GmbH &amp; Co.KG</w:t>
      </w:r>
    </w:p>
    <w:p w14:paraId="00BCFCD8" w14:textId="77777777" w:rsidR="007E3E07" w:rsidRPr="007E3E07" w:rsidRDefault="007E3E07" w:rsidP="007E3E07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>Einsteinstr. 33</w:t>
      </w:r>
    </w:p>
    <w:p w14:paraId="6D3C9999" w14:textId="77777777" w:rsidR="007E3E07" w:rsidRPr="007E3E07" w:rsidRDefault="007E3E07" w:rsidP="007E3E07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7E3E07">
        <w:rPr>
          <w:rFonts w:ascii="Arial" w:hAnsi="Arial" w:cs="Arial"/>
          <w:sz w:val="22"/>
          <w:szCs w:val="22"/>
          <w:lang w:eastAsia="en-US"/>
        </w:rPr>
        <w:t>76275 Ettlingen</w:t>
      </w:r>
    </w:p>
    <w:p w14:paraId="2E26E94F" w14:textId="77777777" w:rsidR="007554CD" w:rsidRPr="007554CD" w:rsidRDefault="007554CD" w:rsidP="007554CD">
      <w:pPr>
        <w:rPr>
          <w:rFonts w:ascii="Arial" w:hAnsi="Arial" w:cs="Arial"/>
          <w:b/>
          <w:lang w:val="en-US"/>
        </w:rPr>
      </w:pPr>
    </w:p>
    <w:sectPr w:rsidR="007554CD" w:rsidRPr="007554CD" w:rsidSect="00113764">
      <w:headerReference w:type="default" r:id="rId9"/>
      <w:footerReference w:type="default" r:id="rId10"/>
      <w:pgSz w:w="11906" w:h="16838"/>
      <w:pgMar w:top="2661" w:right="707" w:bottom="1843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CF77" w14:textId="77777777" w:rsidR="00780C2B" w:rsidRDefault="00780C2B" w:rsidP="00933CD7">
      <w:r>
        <w:separator/>
      </w:r>
    </w:p>
  </w:endnote>
  <w:endnote w:type="continuationSeparator" w:id="0">
    <w:p w14:paraId="7A53A49A" w14:textId="77777777" w:rsidR="00780C2B" w:rsidRDefault="00780C2B" w:rsidP="0093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BF42" w14:textId="77777777" w:rsidR="00933CD7" w:rsidRDefault="00381A63" w:rsidP="00357940">
    <w:pPr>
      <w:pStyle w:val="Fuzeile"/>
      <w:ind w:left="-141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304441" wp14:editId="5C786AC9">
          <wp:simplePos x="0" y="0"/>
          <wp:positionH relativeFrom="page">
            <wp:posOffset>0</wp:posOffset>
          </wp:positionH>
          <wp:positionV relativeFrom="page">
            <wp:posOffset>9429750</wp:posOffset>
          </wp:positionV>
          <wp:extent cx="7554729" cy="180975"/>
          <wp:effectExtent l="0" t="0" r="8255" b="0"/>
          <wp:wrapTopAndBottom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MITT-Fus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958"/>
                  <a:stretch/>
                </pic:blipFill>
                <pic:spPr bwMode="auto">
                  <a:xfrm>
                    <a:off x="0" y="0"/>
                    <a:ext cx="7560000" cy="1811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B29E" w14:textId="77777777" w:rsidR="00780C2B" w:rsidRDefault="00780C2B" w:rsidP="00933CD7">
      <w:r>
        <w:separator/>
      </w:r>
    </w:p>
  </w:footnote>
  <w:footnote w:type="continuationSeparator" w:id="0">
    <w:p w14:paraId="3778C7F3" w14:textId="77777777" w:rsidR="00780C2B" w:rsidRDefault="00780C2B" w:rsidP="0093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DA46" w14:textId="77777777" w:rsidR="0003408D" w:rsidRDefault="0003408D" w:rsidP="0003408D">
    <w:pPr>
      <w:pStyle w:val="Kopfzeile"/>
      <w:tabs>
        <w:tab w:val="clear" w:pos="4536"/>
        <w:tab w:val="clear" w:pos="9072"/>
      </w:tabs>
      <w:ind w:left="-1417" w:right="-99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A35026" wp14:editId="64D32E63">
          <wp:simplePos x="0" y="0"/>
          <wp:positionH relativeFrom="page">
            <wp:posOffset>0</wp:posOffset>
          </wp:positionH>
          <wp:positionV relativeFrom="page">
            <wp:posOffset>361950</wp:posOffset>
          </wp:positionV>
          <wp:extent cx="7558405" cy="1057275"/>
          <wp:effectExtent l="0" t="0" r="4445" b="9525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MITT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49"/>
                  <a:stretch/>
                </pic:blipFill>
                <pic:spPr bwMode="auto">
                  <a:xfrm>
                    <a:off x="0" y="0"/>
                    <a:ext cx="7558405" cy="1057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69F0"/>
    <w:multiLevelType w:val="multilevel"/>
    <w:tmpl w:val="CFE0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17D1C"/>
    <w:multiLevelType w:val="multilevel"/>
    <w:tmpl w:val="EEEC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D451C"/>
    <w:multiLevelType w:val="hybridMultilevel"/>
    <w:tmpl w:val="86C46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A75FD"/>
    <w:multiLevelType w:val="hybridMultilevel"/>
    <w:tmpl w:val="8E76E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06CF0"/>
    <w:multiLevelType w:val="hybridMultilevel"/>
    <w:tmpl w:val="E4DC7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4134B"/>
    <w:multiLevelType w:val="hybridMultilevel"/>
    <w:tmpl w:val="FF4464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C239B"/>
    <w:multiLevelType w:val="multilevel"/>
    <w:tmpl w:val="739E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45FCF"/>
    <w:multiLevelType w:val="multilevel"/>
    <w:tmpl w:val="C69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13ED6"/>
    <w:multiLevelType w:val="multilevel"/>
    <w:tmpl w:val="95B2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400E8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E5E1E"/>
    <w:multiLevelType w:val="hybridMultilevel"/>
    <w:tmpl w:val="B4665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244B0"/>
    <w:multiLevelType w:val="hybridMultilevel"/>
    <w:tmpl w:val="DC2874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905CB"/>
    <w:multiLevelType w:val="hybridMultilevel"/>
    <w:tmpl w:val="6962611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5745250">
    <w:abstractNumId w:val="6"/>
  </w:num>
  <w:num w:numId="2" w16cid:durableId="1690258194">
    <w:abstractNumId w:val="4"/>
  </w:num>
  <w:num w:numId="3" w16cid:durableId="1694645947">
    <w:abstractNumId w:val="8"/>
  </w:num>
  <w:num w:numId="4" w16cid:durableId="1848016404">
    <w:abstractNumId w:val="7"/>
  </w:num>
  <w:num w:numId="5" w16cid:durableId="1133055">
    <w:abstractNumId w:val="5"/>
  </w:num>
  <w:num w:numId="6" w16cid:durableId="644815405">
    <w:abstractNumId w:val="12"/>
  </w:num>
  <w:num w:numId="7" w16cid:durableId="1994988150">
    <w:abstractNumId w:val="11"/>
  </w:num>
  <w:num w:numId="8" w16cid:durableId="1540164759">
    <w:abstractNumId w:val="3"/>
  </w:num>
  <w:num w:numId="9" w16cid:durableId="2051034851">
    <w:abstractNumId w:val="10"/>
  </w:num>
  <w:num w:numId="10" w16cid:durableId="794494242">
    <w:abstractNumId w:val="9"/>
  </w:num>
  <w:num w:numId="11" w16cid:durableId="369648760">
    <w:abstractNumId w:val="2"/>
  </w:num>
  <w:num w:numId="12" w16cid:durableId="549193611">
    <w:abstractNumId w:val="0"/>
  </w:num>
  <w:num w:numId="13" w16cid:durableId="259799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7"/>
    <w:rsid w:val="00007886"/>
    <w:rsid w:val="00012341"/>
    <w:rsid w:val="00024F68"/>
    <w:rsid w:val="0003408D"/>
    <w:rsid w:val="00054D3F"/>
    <w:rsid w:val="00090058"/>
    <w:rsid w:val="000A6F76"/>
    <w:rsid w:val="000D0D63"/>
    <w:rsid w:val="00100586"/>
    <w:rsid w:val="00113764"/>
    <w:rsid w:val="00126AE1"/>
    <w:rsid w:val="00184948"/>
    <w:rsid w:val="00237AF4"/>
    <w:rsid w:val="00240AB8"/>
    <w:rsid w:val="00250F8F"/>
    <w:rsid w:val="002C6FD8"/>
    <w:rsid w:val="003111BC"/>
    <w:rsid w:val="003131AF"/>
    <w:rsid w:val="00345C8E"/>
    <w:rsid w:val="00357940"/>
    <w:rsid w:val="00361425"/>
    <w:rsid w:val="00381A63"/>
    <w:rsid w:val="003C46CC"/>
    <w:rsid w:val="003F27B9"/>
    <w:rsid w:val="0040651A"/>
    <w:rsid w:val="00455834"/>
    <w:rsid w:val="00457235"/>
    <w:rsid w:val="00457301"/>
    <w:rsid w:val="00470A53"/>
    <w:rsid w:val="004912C2"/>
    <w:rsid w:val="00515F3E"/>
    <w:rsid w:val="00554DEB"/>
    <w:rsid w:val="00570DBC"/>
    <w:rsid w:val="005C55C9"/>
    <w:rsid w:val="005C55EE"/>
    <w:rsid w:val="0060274F"/>
    <w:rsid w:val="00632189"/>
    <w:rsid w:val="006C2A3E"/>
    <w:rsid w:val="00716529"/>
    <w:rsid w:val="007554CD"/>
    <w:rsid w:val="00780C2B"/>
    <w:rsid w:val="007C12A5"/>
    <w:rsid w:val="007D141F"/>
    <w:rsid w:val="007E3E07"/>
    <w:rsid w:val="007F5256"/>
    <w:rsid w:val="008B21C1"/>
    <w:rsid w:val="008B35EF"/>
    <w:rsid w:val="008D1241"/>
    <w:rsid w:val="00913ED6"/>
    <w:rsid w:val="00933CD7"/>
    <w:rsid w:val="009529CE"/>
    <w:rsid w:val="00953757"/>
    <w:rsid w:val="00980A29"/>
    <w:rsid w:val="00981638"/>
    <w:rsid w:val="009A3661"/>
    <w:rsid w:val="009A5A01"/>
    <w:rsid w:val="009C2204"/>
    <w:rsid w:val="00A01D2E"/>
    <w:rsid w:val="00A02C7D"/>
    <w:rsid w:val="00A0435C"/>
    <w:rsid w:val="00A36ED0"/>
    <w:rsid w:val="00A8598A"/>
    <w:rsid w:val="00AA5123"/>
    <w:rsid w:val="00AC60C8"/>
    <w:rsid w:val="00B00966"/>
    <w:rsid w:val="00B07A17"/>
    <w:rsid w:val="00BE67E5"/>
    <w:rsid w:val="00BF6A68"/>
    <w:rsid w:val="00C06637"/>
    <w:rsid w:val="00C11CA3"/>
    <w:rsid w:val="00CC0728"/>
    <w:rsid w:val="00CE6F53"/>
    <w:rsid w:val="00CF1E20"/>
    <w:rsid w:val="00CF7F81"/>
    <w:rsid w:val="00D02F6D"/>
    <w:rsid w:val="00D80817"/>
    <w:rsid w:val="00D812D8"/>
    <w:rsid w:val="00D8275F"/>
    <w:rsid w:val="00DB6786"/>
    <w:rsid w:val="00DC504A"/>
    <w:rsid w:val="00DD7496"/>
    <w:rsid w:val="00DE0E40"/>
    <w:rsid w:val="00E81A88"/>
    <w:rsid w:val="00E90AAE"/>
    <w:rsid w:val="00EC5B8C"/>
    <w:rsid w:val="00ED7619"/>
    <w:rsid w:val="00F00EAD"/>
    <w:rsid w:val="00F174D0"/>
    <w:rsid w:val="00F757C9"/>
    <w:rsid w:val="00FD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D69DE96"/>
  <w15:docId w15:val="{76345732-412E-499F-8162-677287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65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6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3C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3CD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33C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3CD7"/>
  </w:style>
  <w:style w:type="paragraph" w:styleId="Fuzeile">
    <w:name w:val="footer"/>
    <w:basedOn w:val="Standard"/>
    <w:link w:val="FuzeileZchn"/>
    <w:uiPriority w:val="99"/>
    <w:unhideWhenUsed/>
    <w:rsid w:val="00933C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3CD7"/>
  </w:style>
  <w:style w:type="paragraph" w:customStyle="1" w:styleId="Default">
    <w:name w:val="Default"/>
    <w:rsid w:val="009A5A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V-Hand-Standard-Rckmeldebogen1">
    <w:name w:val="DV-Hand-Standard-Rückmeldebogen+1"/>
    <w:basedOn w:val="Default"/>
    <w:next w:val="Default"/>
    <w:uiPriority w:val="99"/>
    <w:rsid w:val="009A5A01"/>
    <w:rPr>
      <w:color w:val="auto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16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7165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165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enabsatz">
    <w:name w:val="List Paragraph"/>
    <w:basedOn w:val="Standard"/>
    <w:uiPriority w:val="34"/>
    <w:qFormat/>
    <w:rsid w:val="00EC5B8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D812D8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D812D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65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31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werbung@schmitt-pump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879B-D0DF-4EFE-82B4-BB3E8737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</dc:creator>
  <cp:lastModifiedBy>Klug, Moritz (SCHMITT)</cp:lastModifiedBy>
  <cp:revision>5</cp:revision>
  <cp:lastPrinted>2025-11-20T15:25:00Z</cp:lastPrinted>
  <dcterms:created xsi:type="dcterms:W3CDTF">2025-11-19T13:51:00Z</dcterms:created>
  <dcterms:modified xsi:type="dcterms:W3CDTF">2026-06-18T10:17:00Z</dcterms:modified>
</cp:coreProperties>
</file>